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C7965" w:rsidRDefault="003338FF">
      <w:pPr>
        <w:pStyle w:val="normal0"/>
        <w:contextualSpacing w:val="0"/>
        <w:jc w:val="both"/>
      </w:pPr>
      <w:r>
        <w:rPr>
          <w:rFonts w:ascii="Calibri" w:eastAsia="Calibri" w:hAnsi="Calibri" w:cs="Calibri"/>
          <w:i/>
          <w:color w:val="0B5394"/>
        </w:rPr>
        <w:t>QUESTIONS</w:t>
      </w:r>
    </w:p>
    <w:p w:rsidR="000C7965" w:rsidRDefault="003338FF">
      <w:pPr>
        <w:pStyle w:val="normal0"/>
        <w:numPr>
          <w:ilvl w:val="0"/>
          <w:numId w:val="1"/>
        </w:numPr>
        <w:ind w:hanging="359"/>
        <w:jc w:val="both"/>
      </w:pPr>
      <w:r>
        <w:rPr>
          <w:rFonts w:ascii="Calibri" w:eastAsia="Calibri" w:hAnsi="Calibri" w:cs="Calibri"/>
        </w:rPr>
        <w:t>Describe from what you know, heard, or read the federal, state, and local Gulf Coast response to Hurricane Katrina. What were the major issues making the combined response what many view as a joke?</w:t>
      </w:r>
    </w:p>
    <w:p w:rsidR="000C7965" w:rsidRDefault="003338FF">
      <w:pPr>
        <w:pStyle w:val="normal0"/>
        <w:numPr>
          <w:ilvl w:val="0"/>
          <w:numId w:val="1"/>
        </w:numPr>
        <w:ind w:hanging="359"/>
        <w:jc w:val="both"/>
      </w:pPr>
      <w:r>
        <w:rPr>
          <w:rFonts w:ascii="Calibri" w:eastAsia="Calibri" w:hAnsi="Calibri" w:cs="Calibri"/>
        </w:rPr>
        <w:t>Federalism, in specifics...</w:t>
      </w:r>
    </w:p>
    <w:p w:rsidR="000C7965" w:rsidRDefault="003338FF">
      <w:pPr>
        <w:pStyle w:val="normal0"/>
        <w:numPr>
          <w:ilvl w:val="1"/>
          <w:numId w:val="1"/>
        </w:numPr>
        <w:ind w:hanging="359"/>
        <w:jc w:val="both"/>
      </w:pPr>
      <w:r>
        <w:rPr>
          <w:rFonts w:ascii="Calibri" w:eastAsia="Calibri" w:hAnsi="Calibri" w:cs="Calibri"/>
        </w:rPr>
        <w:t>Does federalism, the vertical division of power, enhance democracy in the United States?</w:t>
      </w:r>
    </w:p>
    <w:p w:rsidR="000C7965" w:rsidRDefault="003338FF">
      <w:pPr>
        <w:pStyle w:val="normal0"/>
        <w:numPr>
          <w:ilvl w:val="1"/>
          <w:numId w:val="1"/>
        </w:numPr>
        <w:ind w:hanging="359"/>
        <w:jc w:val="both"/>
      </w:pPr>
      <w:r>
        <w:rPr>
          <w:rFonts w:ascii="Calibri" w:eastAsia="Calibri" w:hAnsi="Calibri" w:cs="Calibri"/>
        </w:rPr>
        <w:t>Does the additional layer of policymakers make government more responsive to public opinion or merely more complicated?</w:t>
      </w:r>
    </w:p>
    <w:p w:rsidR="000C7965" w:rsidRDefault="003338FF">
      <w:pPr>
        <w:pStyle w:val="normal0"/>
        <w:numPr>
          <w:ilvl w:val="1"/>
          <w:numId w:val="1"/>
        </w:numPr>
        <w:ind w:hanging="359"/>
        <w:jc w:val="both"/>
      </w:pPr>
      <w:r>
        <w:rPr>
          <w:rFonts w:ascii="Calibri" w:eastAsia="Calibri" w:hAnsi="Calibri" w:cs="Calibri"/>
        </w:rPr>
        <w:t>Does it enhance the prospects that a national m</w:t>
      </w:r>
      <w:r>
        <w:rPr>
          <w:rFonts w:ascii="Calibri" w:eastAsia="Calibri" w:hAnsi="Calibri" w:cs="Calibri"/>
        </w:rPr>
        <w:t>ajority of Americans have their way in public policy?</w:t>
      </w:r>
    </w:p>
    <w:p w:rsidR="000C7965" w:rsidRDefault="003338FF">
      <w:pPr>
        <w:pStyle w:val="normal0"/>
        <w:numPr>
          <w:ilvl w:val="1"/>
          <w:numId w:val="1"/>
        </w:numPr>
        <w:ind w:hanging="359"/>
        <w:jc w:val="both"/>
      </w:pPr>
      <w:r>
        <w:rPr>
          <w:rFonts w:ascii="Calibri" w:eastAsia="Calibri" w:hAnsi="Calibri" w:cs="Calibri"/>
        </w:rPr>
        <w:t>What are the implications of federalism for the scope of the national government's activities?</w:t>
      </w:r>
    </w:p>
    <w:p w:rsidR="000C7965" w:rsidRDefault="003338FF">
      <w:pPr>
        <w:pStyle w:val="normal0"/>
        <w:numPr>
          <w:ilvl w:val="1"/>
          <w:numId w:val="1"/>
        </w:numPr>
        <w:ind w:hanging="359"/>
        <w:jc w:val="both"/>
      </w:pPr>
      <w:r>
        <w:rPr>
          <w:rFonts w:ascii="Calibri" w:eastAsia="Calibri" w:hAnsi="Calibri" w:cs="Calibri"/>
        </w:rPr>
        <w:t>Why has the national government grown so much in relation to state governments, and has this growth been at</w:t>
      </w:r>
      <w:r>
        <w:rPr>
          <w:rFonts w:ascii="Calibri" w:eastAsia="Calibri" w:hAnsi="Calibri" w:cs="Calibri"/>
        </w:rPr>
        <w:t xml:space="preserve"> the expense of the states?</w:t>
      </w:r>
    </w:p>
    <w:p w:rsidR="000C7965" w:rsidRDefault="003338FF">
      <w:pPr>
        <w:pStyle w:val="normal0"/>
        <w:numPr>
          <w:ilvl w:val="0"/>
          <w:numId w:val="1"/>
        </w:numPr>
        <w:ind w:hanging="359"/>
        <w:jc w:val="both"/>
      </w:pPr>
      <w:r>
        <w:rPr>
          <w:rFonts w:ascii="Calibri" w:eastAsia="Calibri" w:hAnsi="Calibri" w:cs="Calibri"/>
        </w:rPr>
        <w:t>What are some key distinctions between federalism and what can be called American federalism?</w:t>
      </w:r>
    </w:p>
    <w:p w:rsidR="000C7965" w:rsidRDefault="003338FF">
      <w:pPr>
        <w:pStyle w:val="normal0"/>
        <w:numPr>
          <w:ilvl w:val="0"/>
          <w:numId w:val="1"/>
        </w:numPr>
        <w:ind w:hanging="359"/>
        <w:jc w:val="both"/>
      </w:pPr>
      <w:r>
        <w:rPr>
          <w:rFonts w:ascii="Calibri" w:eastAsia="Calibri" w:hAnsi="Calibri" w:cs="Calibri"/>
        </w:rPr>
        <w:t xml:space="preserve">This chapter's section entitled </w:t>
      </w:r>
      <w:r>
        <w:rPr>
          <w:rFonts w:ascii="Calibri" w:eastAsia="Calibri" w:hAnsi="Calibri" w:cs="Calibri"/>
          <w:i/>
        </w:rPr>
        <w:t>Why Is Federalism So Important?</w:t>
      </w:r>
      <w:r>
        <w:rPr>
          <w:rFonts w:ascii="Calibri" w:eastAsia="Calibri" w:hAnsi="Calibri" w:cs="Calibri"/>
        </w:rPr>
        <w:t xml:space="preserve"> </w:t>
      </w:r>
      <w:proofErr w:type="gramStart"/>
      <w:r>
        <w:rPr>
          <w:rFonts w:ascii="Calibri" w:eastAsia="Calibri" w:hAnsi="Calibri" w:cs="Calibri"/>
        </w:rPr>
        <w:t>discusses</w:t>
      </w:r>
      <w:proofErr w:type="gramEnd"/>
      <w:r>
        <w:rPr>
          <w:rFonts w:ascii="Calibri" w:eastAsia="Calibri" w:hAnsi="Calibri" w:cs="Calibri"/>
        </w:rPr>
        <w:t xml:space="preserve"> the fact there are times in United States history when a pre</w:t>
      </w:r>
      <w:r>
        <w:rPr>
          <w:rFonts w:ascii="Calibri" w:eastAsia="Calibri" w:hAnsi="Calibri" w:cs="Calibri"/>
        </w:rPr>
        <w:t>sidential candidate received the majority of the popular vote, but doesn't win the election. Does that “jive” with your personal beliefs on American politics or is it in violation of some fundamental rule of “democracy?”</w:t>
      </w:r>
    </w:p>
    <w:p w:rsidR="000C7965" w:rsidRDefault="003338FF">
      <w:pPr>
        <w:pStyle w:val="normal0"/>
        <w:numPr>
          <w:ilvl w:val="0"/>
          <w:numId w:val="1"/>
        </w:numPr>
        <w:ind w:hanging="359"/>
        <w:jc w:val="both"/>
      </w:pPr>
      <w:r>
        <w:rPr>
          <w:rFonts w:ascii="Calibri" w:eastAsia="Calibri" w:hAnsi="Calibri" w:cs="Calibri"/>
        </w:rPr>
        <w:t>Which aspects of our lives do you b</w:t>
      </w:r>
      <w:r>
        <w:rPr>
          <w:rFonts w:ascii="Calibri" w:eastAsia="Calibri" w:hAnsi="Calibri" w:cs="Calibri"/>
        </w:rPr>
        <w:t>elieve should be governed by each of the three tiers of our federal system; i.e., federal, state, and local?</w:t>
      </w:r>
    </w:p>
    <w:p w:rsidR="000C7965" w:rsidRDefault="003338FF">
      <w:pPr>
        <w:pStyle w:val="normal0"/>
        <w:numPr>
          <w:ilvl w:val="0"/>
          <w:numId w:val="1"/>
        </w:numPr>
        <w:ind w:hanging="359"/>
        <w:jc w:val="both"/>
      </w:pPr>
      <w:r>
        <w:rPr>
          <w:rFonts w:ascii="Calibri" w:eastAsia="Calibri" w:hAnsi="Calibri" w:cs="Calibri"/>
        </w:rPr>
        <w:t>In the frame of history, why was the Supremacy Clause (Article VI) important for the Framers to include?</w:t>
      </w:r>
    </w:p>
    <w:p w:rsidR="000C7965" w:rsidRDefault="003338FF">
      <w:pPr>
        <w:pStyle w:val="normal0"/>
        <w:numPr>
          <w:ilvl w:val="0"/>
          <w:numId w:val="1"/>
        </w:numPr>
        <w:ind w:hanging="359"/>
        <w:jc w:val="both"/>
      </w:pPr>
      <w:r>
        <w:rPr>
          <w:rFonts w:ascii="Calibri" w:eastAsia="Calibri" w:hAnsi="Calibri" w:cs="Calibri"/>
        </w:rPr>
        <w:t>In a state, state laws supersede county la</w:t>
      </w:r>
      <w:r>
        <w:rPr>
          <w:rFonts w:ascii="Calibri" w:eastAsia="Calibri" w:hAnsi="Calibri" w:cs="Calibri"/>
        </w:rPr>
        <w:t xml:space="preserve">ws, and county laws supersede city laws; in a commonwealth, it the opposite: </w:t>
      </w:r>
      <w:proofErr w:type="gramStart"/>
      <w:r>
        <w:rPr>
          <w:rFonts w:ascii="Calibri" w:eastAsia="Calibri" w:hAnsi="Calibri" w:cs="Calibri"/>
        </w:rPr>
        <w:t>city laws supersede county laws</w:t>
      </w:r>
      <w:proofErr w:type="gramEnd"/>
      <w:r>
        <w:rPr>
          <w:rFonts w:ascii="Calibri" w:eastAsia="Calibri" w:hAnsi="Calibri" w:cs="Calibri"/>
        </w:rPr>
        <w:t xml:space="preserve">, </w:t>
      </w:r>
      <w:proofErr w:type="gramStart"/>
      <w:r>
        <w:rPr>
          <w:rFonts w:ascii="Calibri" w:eastAsia="Calibri" w:hAnsi="Calibri" w:cs="Calibri"/>
        </w:rPr>
        <w:t>county laws supersede commonwealth laws</w:t>
      </w:r>
      <w:proofErr w:type="gramEnd"/>
      <w:r>
        <w:rPr>
          <w:rFonts w:ascii="Calibri" w:eastAsia="Calibri" w:hAnsi="Calibri" w:cs="Calibri"/>
        </w:rPr>
        <w:t>. Which one do you believe is a “better” way to govern?</w:t>
      </w:r>
    </w:p>
    <w:p w:rsidR="000C7965" w:rsidRDefault="003338FF">
      <w:pPr>
        <w:pStyle w:val="normal0"/>
        <w:numPr>
          <w:ilvl w:val="0"/>
          <w:numId w:val="1"/>
        </w:numPr>
        <w:ind w:hanging="359"/>
        <w:jc w:val="both"/>
      </w:pPr>
      <w:r>
        <w:rPr>
          <w:rFonts w:ascii="Calibri" w:eastAsia="Calibri" w:hAnsi="Calibri" w:cs="Calibri"/>
        </w:rPr>
        <w:t>Discuss, with specific examples, the differences be</w:t>
      </w:r>
      <w:r>
        <w:rPr>
          <w:rFonts w:ascii="Calibri" w:eastAsia="Calibri" w:hAnsi="Calibri" w:cs="Calibri"/>
        </w:rPr>
        <w:t>tween enumerated and implied powers for the federal government in the Constitution. Also, evaluate the importance of the Necessary and Proper Clause (Article I, § 8).</w:t>
      </w:r>
    </w:p>
    <w:p w:rsidR="000C7965" w:rsidRDefault="003338FF">
      <w:pPr>
        <w:pStyle w:val="normal0"/>
        <w:numPr>
          <w:ilvl w:val="0"/>
          <w:numId w:val="1"/>
        </w:numPr>
        <w:ind w:hanging="359"/>
        <w:jc w:val="both"/>
      </w:pPr>
      <w:r>
        <w:rPr>
          <w:rFonts w:ascii="Calibri" w:eastAsia="Calibri" w:hAnsi="Calibri" w:cs="Calibri"/>
        </w:rPr>
        <w:t>What are the broader implications of the Full Faith and Credit Clause (Article IV)?</w:t>
      </w:r>
    </w:p>
    <w:p w:rsidR="000C7965" w:rsidRDefault="003338FF">
      <w:pPr>
        <w:pStyle w:val="normal0"/>
        <w:numPr>
          <w:ilvl w:val="0"/>
          <w:numId w:val="1"/>
        </w:numPr>
        <w:ind w:hanging="359"/>
        <w:jc w:val="both"/>
      </w:pPr>
      <w:r>
        <w:rPr>
          <w:rFonts w:ascii="Calibri" w:eastAsia="Calibri" w:hAnsi="Calibri" w:cs="Calibri"/>
        </w:rPr>
        <w:t>Analy</w:t>
      </w:r>
      <w:r>
        <w:rPr>
          <w:rFonts w:ascii="Calibri" w:eastAsia="Calibri" w:hAnsi="Calibri" w:cs="Calibri"/>
        </w:rPr>
        <w:t>ze the move from dual to cooperative federalism.</w:t>
      </w:r>
    </w:p>
    <w:p w:rsidR="000C7965" w:rsidRDefault="003338FF">
      <w:pPr>
        <w:pStyle w:val="normal0"/>
        <w:numPr>
          <w:ilvl w:val="0"/>
          <w:numId w:val="1"/>
        </w:numPr>
        <w:ind w:hanging="359"/>
        <w:jc w:val="both"/>
      </w:pPr>
      <w:r>
        <w:rPr>
          <w:rFonts w:ascii="Calibri" w:eastAsia="Calibri" w:hAnsi="Calibri" w:cs="Calibri"/>
        </w:rPr>
        <w:t>Should political principles or pragmatism be more important in government?</w:t>
      </w:r>
    </w:p>
    <w:p w:rsidR="000C7965" w:rsidRDefault="003338FF">
      <w:pPr>
        <w:pStyle w:val="normal0"/>
        <w:numPr>
          <w:ilvl w:val="0"/>
          <w:numId w:val="1"/>
        </w:numPr>
        <w:ind w:hanging="359"/>
        <w:jc w:val="both"/>
      </w:pPr>
      <w:r>
        <w:rPr>
          <w:rFonts w:ascii="Calibri" w:eastAsia="Calibri" w:hAnsi="Calibri" w:cs="Calibri"/>
        </w:rPr>
        <w:t>Discuss the process by which federal monies are distributed to states, local governments, and individuals.</w:t>
      </w:r>
    </w:p>
    <w:sectPr w:rsidR="000C7965">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338FF">
      <w:pPr>
        <w:spacing w:line="240" w:lineRule="auto"/>
      </w:pPr>
      <w:r>
        <w:separator/>
      </w:r>
    </w:p>
  </w:endnote>
  <w:endnote w:type="continuationSeparator" w:id="0">
    <w:p w:rsidR="00000000" w:rsidRDefault="003338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8FF" w:rsidRDefault="003338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8FF" w:rsidRDefault="003338F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8FF" w:rsidRDefault="003338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338FF">
      <w:pPr>
        <w:spacing w:line="240" w:lineRule="auto"/>
      </w:pPr>
      <w:r>
        <w:separator/>
      </w:r>
    </w:p>
  </w:footnote>
  <w:footnote w:type="continuationSeparator" w:id="0">
    <w:p w:rsidR="00000000" w:rsidRDefault="003338F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8FF" w:rsidRDefault="003338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965" w:rsidRDefault="000C7965">
    <w:pPr>
      <w:pStyle w:val="normal0"/>
      <w:spacing w:line="240" w:lineRule="auto"/>
      <w:contextualSpacing w:val="0"/>
    </w:pPr>
  </w:p>
  <w:p w:rsidR="000C7965" w:rsidRDefault="003338FF">
    <w:pPr>
      <w:pStyle w:val="normal0"/>
      <w:spacing w:line="240" w:lineRule="auto"/>
      <w:contextualSpacing w:val="0"/>
    </w:pPr>
    <w:r>
      <w:rPr>
        <w:rFonts w:ascii="Cambria" w:eastAsia="Cambria" w:hAnsi="Cambria" w:cs="Cambria"/>
      </w:rPr>
      <w:t xml:space="preserve">AP U.S. GOV’T &amp; </w:t>
    </w:r>
    <w:r>
      <w:rPr>
        <w:rFonts w:ascii="Cambria" w:eastAsia="Cambria" w:hAnsi="Cambria" w:cs="Cambria"/>
      </w:rPr>
      <w:t>POLITICS—TAWNEY</w:t>
    </w:r>
    <w:bookmarkStart w:id="0" w:name="_GoBack"/>
    <w:bookmarkEnd w:id="0"/>
  </w:p>
  <w:p w:rsidR="000C7965" w:rsidRDefault="003338FF">
    <w:pPr>
      <w:pStyle w:val="normal0"/>
      <w:spacing w:line="240" w:lineRule="auto"/>
      <w:contextualSpacing w:val="0"/>
    </w:pPr>
    <w:r>
      <w:rPr>
        <w:rFonts w:ascii="Cambria" w:eastAsia="Cambria" w:hAnsi="Cambria" w:cs="Cambria"/>
      </w:rPr>
      <w:t>EDWARDS, ET AL., CHAPTER THREE: FEDERALISM</w:t>
    </w:r>
  </w:p>
  <w:p w:rsidR="000C7965" w:rsidRDefault="000C7965">
    <w:pPr>
      <w:pStyle w:val="normal0"/>
      <w:pBdr>
        <w:top w:val="single" w:sz="4" w:space="1" w:color="auto"/>
      </w:pBdr>
    </w:pPr>
  </w:p>
  <w:p w:rsidR="000C7965" w:rsidRDefault="000C7965">
    <w:pPr>
      <w:pStyle w:val="normal0"/>
      <w:spacing w:line="240" w:lineRule="auto"/>
      <w:contextualSpacing w:val="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8FF" w:rsidRDefault="003338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22DCD"/>
    <w:multiLevelType w:val="multilevel"/>
    <w:tmpl w:val="7E46D03A"/>
    <w:lvl w:ilvl="0">
      <w:start w:val="1"/>
      <w:numFmt w:val="decimal"/>
      <w:lvlText w:val="%1."/>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lowerLetter"/>
      <w:lvlText w:val="%2."/>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lowerRoman"/>
      <w:lvlText w:val="%3."/>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decimal"/>
      <w:lvlText w:val="%4."/>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lowerLetter"/>
      <w:lvlText w:val="%5."/>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lowerRoman"/>
      <w:lvlText w:val="%6."/>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decimal"/>
      <w:lvlText w:val="%7."/>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lowerLetter"/>
      <w:lvlText w:val="%8."/>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lowerRoman"/>
      <w:lvlText w:val="%9."/>
      <w:lvlJc w:val="left"/>
      <w:pPr>
        <w:ind w:left="6480" w:firstLine="6120"/>
      </w:pPr>
      <w:rPr>
        <w:rFonts w:ascii="Calibri" w:eastAsia="Calibri" w:hAnsi="Calibri" w:cs="Calibri"/>
        <w:b w:val="0"/>
        <w:i w:val="0"/>
        <w:smallCaps w:val="0"/>
        <w:strike w:val="0"/>
        <w:color w:val="000000"/>
        <w:sz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C7965"/>
    <w:rsid w:val="000C7965"/>
    <w:rsid w:val="00333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sz w:val="24"/>
    </w:rPr>
  </w:style>
  <w:style w:type="paragraph" w:styleId="Heading5">
    <w:name w:val="heading 5"/>
    <w:basedOn w:val="normal0"/>
    <w:next w:val="normal0"/>
    <w:pPr>
      <w:spacing w:before="220" w:after="40"/>
      <w:outlineLvl w:val="4"/>
    </w:pPr>
    <w:rPr>
      <w:b/>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rPr>
  </w:style>
  <w:style w:type="paragraph" w:styleId="Subtitle">
    <w:name w:val="Subtitle"/>
    <w:basedOn w:val="normal0"/>
    <w:next w:val="normal0"/>
    <w:pPr>
      <w:keepNext/>
      <w:keepLines/>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3338FF"/>
    <w:pPr>
      <w:tabs>
        <w:tab w:val="center" w:pos="4320"/>
        <w:tab w:val="right" w:pos="8640"/>
      </w:tabs>
      <w:spacing w:line="240" w:lineRule="auto"/>
    </w:pPr>
  </w:style>
  <w:style w:type="character" w:customStyle="1" w:styleId="HeaderChar">
    <w:name w:val="Header Char"/>
    <w:basedOn w:val="DefaultParagraphFont"/>
    <w:link w:val="Header"/>
    <w:uiPriority w:val="99"/>
    <w:rsid w:val="003338FF"/>
  </w:style>
  <w:style w:type="paragraph" w:styleId="Footer">
    <w:name w:val="footer"/>
    <w:basedOn w:val="Normal"/>
    <w:link w:val="FooterChar"/>
    <w:uiPriority w:val="99"/>
    <w:unhideWhenUsed/>
    <w:rsid w:val="003338FF"/>
    <w:pPr>
      <w:tabs>
        <w:tab w:val="center" w:pos="4320"/>
        <w:tab w:val="right" w:pos="8640"/>
      </w:tabs>
      <w:spacing w:line="240" w:lineRule="auto"/>
    </w:pPr>
  </w:style>
  <w:style w:type="character" w:customStyle="1" w:styleId="FooterChar">
    <w:name w:val="Footer Char"/>
    <w:basedOn w:val="DefaultParagraphFont"/>
    <w:link w:val="Footer"/>
    <w:uiPriority w:val="99"/>
    <w:rsid w:val="003338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sz w:val="24"/>
    </w:rPr>
  </w:style>
  <w:style w:type="paragraph" w:styleId="Heading5">
    <w:name w:val="heading 5"/>
    <w:basedOn w:val="normal0"/>
    <w:next w:val="normal0"/>
    <w:pPr>
      <w:spacing w:before="220" w:after="40"/>
      <w:outlineLvl w:val="4"/>
    </w:pPr>
    <w:rPr>
      <w:b/>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rPr>
  </w:style>
  <w:style w:type="paragraph" w:styleId="Subtitle">
    <w:name w:val="Subtitle"/>
    <w:basedOn w:val="normal0"/>
    <w:next w:val="normal0"/>
    <w:pPr>
      <w:keepNext/>
      <w:keepLines/>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3338FF"/>
    <w:pPr>
      <w:tabs>
        <w:tab w:val="center" w:pos="4320"/>
        <w:tab w:val="right" w:pos="8640"/>
      </w:tabs>
      <w:spacing w:line="240" w:lineRule="auto"/>
    </w:pPr>
  </w:style>
  <w:style w:type="character" w:customStyle="1" w:styleId="HeaderChar">
    <w:name w:val="Header Char"/>
    <w:basedOn w:val="DefaultParagraphFont"/>
    <w:link w:val="Header"/>
    <w:uiPriority w:val="99"/>
    <w:rsid w:val="003338FF"/>
  </w:style>
  <w:style w:type="paragraph" w:styleId="Footer">
    <w:name w:val="footer"/>
    <w:basedOn w:val="Normal"/>
    <w:link w:val="FooterChar"/>
    <w:uiPriority w:val="99"/>
    <w:unhideWhenUsed/>
    <w:rsid w:val="003338FF"/>
    <w:pPr>
      <w:tabs>
        <w:tab w:val="center" w:pos="4320"/>
        <w:tab w:val="right" w:pos="8640"/>
      </w:tabs>
      <w:spacing w:line="240" w:lineRule="auto"/>
    </w:pPr>
  </w:style>
  <w:style w:type="character" w:customStyle="1" w:styleId="FooterChar">
    <w:name w:val="Footer Char"/>
    <w:basedOn w:val="DefaultParagraphFont"/>
    <w:link w:val="Footer"/>
    <w:uiPriority w:val="99"/>
    <w:rsid w:val="00333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1922</Characters>
  <Application>Microsoft Macintosh Word</Application>
  <DocSecurity>0</DocSecurity>
  <Lines>16</Lines>
  <Paragraphs>4</Paragraphs>
  <ScaleCrop>false</ScaleCrop>
  <Company>Hudson High School</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 Federalism, Questions.docx</dc:title>
  <cp:lastModifiedBy>Jeremy Tawney</cp:lastModifiedBy>
  <cp:revision>2</cp:revision>
  <dcterms:created xsi:type="dcterms:W3CDTF">2014-10-23T23:02:00Z</dcterms:created>
  <dcterms:modified xsi:type="dcterms:W3CDTF">2014-10-23T23:02:00Z</dcterms:modified>
</cp:coreProperties>
</file>