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E86" w:rsidRDefault="00E57A98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Do you have any comments about the discussion of food jurisdictions on page 433?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The text mentions Max Weber early in the chapter; read the following and comment on his bureaucratic theory: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Wikipedia's </w:t>
      </w:r>
      <w:hyperlink r:id="rId8" w:anchor="Max_Weber_on_bureaucracy">
        <w:r>
          <w:rPr>
            <w:rFonts w:ascii="Calibri" w:eastAsia="Calibri" w:hAnsi="Calibri" w:cs="Calibri"/>
            <w:color w:val="000099"/>
            <w:u w:val="single"/>
          </w:rPr>
          <w:t>page</w:t>
        </w:r>
      </w:hyperlink>
      <w:r>
        <w:rPr>
          <w:rFonts w:ascii="Calibri" w:eastAsia="Calibri" w:hAnsi="Calibri" w:cs="Calibri"/>
        </w:rPr>
        <w:t xml:space="preserve"> on Weber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John </w:t>
      </w:r>
      <w:proofErr w:type="spellStart"/>
      <w:r>
        <w:rPr>
          <w:rFonts w:ascii="Calibri" w:eastAsia="Calibri" w:hAnsi="Calibri" w:cs="Calibri"/>
        </w:rPr>
        <w:t>Kilcullen's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9">
        <w:r>
          <w:rPr>
            <w:rFonts w:ascii="Calibri" w:eastAsia="Calibri" w:hAnsi="Calibri" w:cs="Calibri"/>
            <w:color w:val="000099"/>
            <w:u w:val="single"/>
          </w:rPr>
          <w:t>lecture</w:t>
        </w:r>
      </w:hyperlink>
      <w:r>
        <w:rPr>
          <w:rFonts w:ascii="Calibri" w:eastAsia="Calibri" w:hAnsi="Calibri" w:cs="Calibri"/>
        </w:rPr>
        <w:t xml:space="preserve"> on Weber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Weber,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excerpt</w:t>
        </w:r>
      </w:hyperlink>
      <w:r>
        <w:rPr>
          <w:rFonts w:ascii="Calibri" w:eastAsia="Calibri" w:hAnsi="Calibri" w:cs="Calibri"/>
        </w:rPr>
        <w:t xml:space="preserve"> from </w:t>
      </w:r>
      <w:proofErr w:type="spellStart"/>
      <w:r>
        <w:rPr>
          <w:rFonts w:ascii="Calibri" w:eastAsia="Calibri" w:hAnsi="Calibri" w:cs="Calibri"/>
          <w:i/>
        </w:rPr>
        <w:t>Wirtschaft</w:t>
      </w:r>
      <w:proofErr w:type="spellEnd"/>
      <w:r>
        <w:rPr>
          <w:rFonts w:ascii="Calibri" w:eastAsia="Calibri" w:hAnsi="Calibri" w:cs="Calibri"/>
          <w:i/>
        </w:rPr>
        <w:t xml:space="preserve"> und </w:t>
      </w:r>
      <w:proofErr w:type="spellStart"/>
      <w:r>
        <w:rPr>
          <w:rFonts w:ascii="Calibri" w:eastAsia="Calibri" w:hAnsi="Calibri" w:cs="Calibri"/>
          <w:i/>
        </w:rPr>
        <w:t>Gesellschaft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Economics and Society</w:t>
      </w:r>
      <w:r>
        <w:rPr>
          <w:rFonts w:ascii="Calibri" w:eastAsia="Calibri" w:hAnsi="Calibri" w:cs="Calibri"/>
        </w:rPr>
        <w:t>)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  <w:i/>
        </w:rPr>
        <w:t>Journal of Libertarian Studies</w:t>
      </w:r>
      <w:r>
        <w:rPr>
          <w:rFonts w:ascii="Calibri" w:eastAsia="Calibri" w:hAnsi="Calibri" w:cs="Calibri"/>
        </w:rPr>
        <w:t xml:space="preserve"> </w:t>
      </w:r>
      <w:hyperlink r:id="rId11">
        <w:r>
          <w:rPr>
            <w:rFonts w:ascii="Calibri" w:eastAsia="Calibri" w:hAnsi="Calibri" w:cs="Calibri"/>
            <w:color w:val="000099"/>
            <w:u w:val="single"/>
          </w:rPr>
          <w:t>article</w:t>
        </w:r>
      </w:hyperlink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Ezra Suleiman's </w:t>
      </w:r>
      <w:hyperlink r:id="rId12">
        <w:r>
          <w:rPr>
            <w:rFonts w:ascii="Calibri" w:eastAsia="Calibri" w:hAnsi="Calibri" w:cs="Calibri"/>
            <w:color w:val="000099"/>
            <w:u w:val="single"/>
          </w:rPr>
          <w:t>lecture</w:t>
        </w:r>
      </w:hyperlink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proofErr w:type="spellStart"/>
      <w:r>
        <w:rPr>
          <w:rFonts w:ascii="Calibri" w:eastAsia="Calibri" w:hAnsi="Calibri" w:cs="Calibri"/>
        </w:rPr>
        <w:t>Aby</w:t>
      </w:r>
      <w:proofErr w:type="spellEnd"/>
      <w:r>
        <w:rPr>
          <w:rFonts w:ascii="Calibri" w:eastAsia="Calibri" w:hAnsi="Calibri" w:cs="Calibri"/>
        </w:rPr>
        <w:t xml:space="preserve"> Jain's </w:t>
      </w:r>
      <w:hyperlink r:id="rId13">
        <w:r>
          <w:rPr>
            <w:rFonts w:ascii="Calibri" w:eastAsia="Calibri" w:hAnsi="Calibri" w:cs="Calibri"/>
            <w:color w:val="000099"/>
            <w:u w:val="single"/>
          </w:rPr>
          <w:t>lecture</w:t>
        </w:r>
      </w:hyperlink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Comment on your impressions of the “myths” abou</w:t>
      </w:r>
      <w:r>
        <w:rPr>
          <w:rFonts w:ascii="Calibri" w:eastAsia="Calibri" w:hAnsi="Calibri" w:cs="Calibri"/>
        </w:rPr>
        <w:t>t bureaucracy: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Americans dislike bureaucrats.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Bureaucracies are growing bigger each year.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Most federal bureaucrats work in Washington, D.C.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Bureaucracies are ineffective, inefficient, and always mired in red tape.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What do you find interesting about Figure </w:t>
      </w:r>
      <w:r>
        <w:rPr>
          <w:rFonts w:ascii="Calibri" w:eastAsia="Calibri" w:hAnsi="Calibri" w:cs="Calibri"/>
        </w:rPr>
        <w:t>15.1?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Find information regarding some of the General Schedule (GS) ratings on the U.S. Office of Personnel Management </w:t>
      </w:r>
      <w:hyperlink r:id="rId14">
        <w:r>
          <w:rPr>
            <w:rFonts w:ascii="Calibri" w:eastAsia="Calibri" w:hAnsi="Calibri" w:cs="Calibri"/>
            <w:color w:val="000099"/>
            <w:u w:val="single"/>
          </w:rPr>
          <w:t>website</w:t>
        </w:r>
      </w:hyperlink>
      <w:r>
        <w:rPr>
          <w:rFonts w:ascii="Calibri" w:eastAsia="Calibri" w:hAnsi="Calibri" w:cs="Calibri"/>
        </w:rPr>
        <w:t xml:space="preserve"> and comment on the process.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Use Figure 15.2 as your base; identify each of the cabinet depa</w:t>
      </w:r>
      <w:r>
        <w:rPr>
          <w:rFonts w:ascii="Calibri" w:eastAsia="Calibri" w:hAnsi="Calibri" w:cs="Calibri"/>
        </w:rPr>
        <w:t xml:space="preserve">rtments' </w:t>
      </w:r>
      <w:proofErr w:type="gramStart"/>
      <w:r>
        <w:rPr>
          <w:rFonts w:ascii="Calibri" w:eastAsia="Calibri" w:hAnsi="Calibri" w:cs="Calibri"/>
        </w:rPr>
        <w:t>secretary</w:t>
      </w:r>
      <w:proofErr w:type="gramEnd"/>
      <w:r>
        <w:rPr>
          <w:rFonts w:ascii="Calibri" w:eastAsia="Calibri" w:hAnsi="Calibri" w:cs="Calibri"/>
        </w:rPr>
        <w:t xml:space="preserve"> and the overall job description of each department.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five main independent regulatory commissions; i.e., the Federal Reserve Board (FRB), National Labor Relations Board (NLRB), Federal Communications Commission (FCC), Federal Trade Commission (FTC), and Securities and Exchange Commission (SEC).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o a little Internet research and profile three of the largest independent executive agencies: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General Services Administration (GSA)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National Science Foundation (NSF)</w:t>
      </w:r>
    </w:p>
    <w:p w:rsidR="00E24E86" w:rsidRDefault="00E57A98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National Aeronautics and Space Administration (NASA)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Why is border security so difficult?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evolution of the federal bureaucracy.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How should we regulate?</w:t>
      </w:r>
    </w:p>
    <w:p w:rsidR="00E24E86" w:rsidRDefault="00E57A98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Explain how the president, Congress, and iron triangles and issue networks influence the bureaucracy.</w:t>
      </w:r>
    </w:p>
    <w:sectPr w:rsidR="00E24E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7A98">
      <w:pPr>
        <w:spacing w:line="240" w:lineRule="auto"/>
      </w:pPr>
      <w:r>
        <w:separator/>
      </w:r>
    </w:p>
  </w:endnote>
  <w:endnote w:type="continuationSeparator" w:id="0">
    <w:p w:rsidR="00000000" w:rsidRDefault="00E57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98" w:rsidRDefault="00E57A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98" w:rsidRDefault="00E57A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98" w:rsidRDefault="00E57A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7A98">
      <w:pPr>
        <w:spacing w:line="240" w:lineRule="auto"/>
      </w:pPr>
      <w:r>
        <w:separator/>
      </w:r>
    </w:p>
  </w:footnote>
  <w:footnote w:type="continuationSeparator" w:id="0">
    <w:p w:rsidR="00000000" w:rsidRDefault="00E57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98" w:rsidRDefault="00E57A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86" w:rsidRDefault="00E24E86">
    <w:pPr>
      <w:pStyle w:val="normal0"/>
      <w:spacing w:line="240" w:lineRule="auto"/>
      <w:contextualSpacing w:val="0"/>
    </w:pPr>
  </w:p>
  <w:p w:rsidR="00E24E86" w:rsidRDefault="00E57A98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 xml:space="preserve">AP U.S. GOV’T &amp; </w:t>
    </w:r>
    <w:r>
      <w:rPr>
        <w:rFonts w:ascii="Cambria" w:eastAsia="Cambria" w:hAnsi="Cambria" w:cs="Cambria"/>
      </w:rPr>
      <w:t>POLITICS—TAWNEY</w:t>
    </w:r>
    <w:bookmarkStart w:id="0" w:name="_GoBack"/>
    <w:bookmarkEnd w:id="0"/>
  </w:p>
  <w:p w:rsidR="00E24E86" w:rsidRDefault="00E57A98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EDWARDS, ET AL., CHAPTER FIFTEEN: THE FEDERAL BUREAUCRACY</w:t>
    </w:r>
  </w:p>
  <w:p w:rsidR="00E24E86" w:rsidRDefault="00E24E86">
    <w:pPr>
      <w:pStyle w:val="normal0"/>
      <w:pBdr>
        <w:top w:val="single" w:sz="4" w:space="1" w:color="auto"/>
      </w:pBdr>
    </w:pPr>
  </w:p>
  <w:p w:rsidR="00E24E86" w:rsidRDefault="00E24E86">
    <w:pPr>
      <w:pStyle w:val="normal0"/>
      <w:spacing w:line="240" w:lineRule="auto"/>
      <w:contextualSpacing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98" w:rsidRDefault="00E57A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D70"/>
    <w:multiLevelType w:val="multilevel"/>
    <w:tmpl w:val="673CF72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E86"/>
    <w:rsid w:val="00E24E86"/>
    <w:rsid w:val="00E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57A9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98"/>
  </w:style>
  <w:style w:type="paragraph" w:styleId="Footer">
    <w:name w:val="footer"/>
    <w:basedOn w:val="Normal"/>
    <w:link w:val="FooterChar"/>
    <w:uiPriority w:val="99"/>
    <w:unhideWhenUsed/>
    <w:rsid w:val="00E57A9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57A9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98"/>
  </w:style>
  <w:style w:type="paragraph" w:styleId="Footer">
    <w:name w:val="footer"/>
    <w:basedOn w:val="Normal"/>
    <w:link w:val="FooterChar"/>
    <w:uiPriority w:val="99"/>
    <w:unhideWhenUsed/>
    <w:rsid w:val="00E57A9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umanities.mq.edu.au/Ockham/y64l09.html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faculty.rsu.edu/users/f/felwell/www/TheoryWeb/readings/WeberBurform.html" TargetMode="External"/><Relationship Id="rId11" Type="http://schemas.openxmlformats.org/officeDocument/2006/relationships/hyperlink" Target="http://www.mises.org/journals/jls/18_1/18_1_1.pdf" TargetMode="External"/><Relationship Id="rId12" Type="http://schemas.openxmlformats.org/officeDocument/2006/relationships/hyperlink" Target="http://www.afsp.msh-paris.fr/activite/2006/colllinz06/txtlinz/suleiman.pdf" TargetMode="External"/><Relationship Id="rId13" Type="http://schemas.openxmlformats.org/officeDocument/2006/relationships/hyperlink" Target="http://csdl.computer.org/comp/proceedings/hicss/2004/2056/05/205650127c.pdf" TargetMode="External"/><Relationship Id="rId14" Type="http://schemas.openxmlformats.org/officeDocument/2006/relationships/hyperlink" Target="http://www.opm.gov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Bureauc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Macintosh Word</Application>
  <DocSecurity>0</DocSecurity>
  <Lines>15</Lines>
  <Paragraphs>4</Paragraphs>
  <ScaleCrop>false</ScaleCrop>
  <Company>Hudson High School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15: The Federal Bureaucracy, Questions.docx</dc:title>
  <cp:lastModifiedBy>Jeremy Tawney</cp:lastModifiedBy>
  <cp:revision>2</cp:revision>
  <dcterms:created xsi:type="dcterms:W3CDTF">2014-10-23T23:16:00Z</dcterms:created>
  <dcterms:modified xsi:type="dcterms:W3CDTF">2014-10-23T23:16:00Z</dcterms:modified>
</cp:coreProperties>
</file>